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04" w:rsidRDefault="00FB0204">
      <w:pPr>
        <w:rPr>
          <w:b/>
        </w:rPr>
      </w:pPr>
      <w:r>
        <w:t xml:space="preserve">                                                                                                            </w:t>
      </w:r>
      <w:r>
        <w:rPr>
          <w:b/>
        </w:rPr>
        <w:t>Załącznik nr 1</w:t>
      </w:r>
    </w:p>
    <w:p w:rsidR="00FB0204" w:rsidRDefault="00FB020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do umowy nr ..............</w:t>
      </w:r>
    </w:p>
    <w:p w:rsidR="00FB0204" w:rsidRDefault="00FB020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z dnia ...........................</w:t>
      </w:r>
    </w:p>
    <w:p w:rsidR="00FB0204" w:rsidRDefault="00FB0204">
      <w:pPr>
        <w:pStyle w:val="Tekstpodstawowy"/>
        <w:rPr>
          <w:b/>
        </w:rPr>
      </w:pPr>
    </w:p>
    <w:p w:rsidR="00FB0204" w:rsidRDefault="00FB0204">
      <w:pPr>
        <w:pStyle w:val="Tekstpodstawowy"/>
        <w:rPr>
          <w:b/>
        </w:rPr>
      </w:pPr>
    </w:p>
    <w:p w:rsidR="00FB0204" w:rsidRDefault="00FB0204">
      <w:pPr>
        <w:pStyle w:val="Tekstpodstawowy"/>
        <w:rPr>
          <w:b/>
        </w:rPr>
      </w:pPr>
    </w:p>
    <w:p w:rsidR="00FB0204" w:rsidRDefault="00FB0204">
      <w:pPr>
        <w:pStyle w:val="Tekstpodstawowy"/>
        <w:rPr>
          <w:b/>
          <w:bCs/>
        </w:rPr>
      </w:pPr>
      <w:r w:rsidRPr="00D80C8C">
        <w:t>Części składowe dokumentacji projektowej i specyfikacji technicznej wykonania</w:t>
      </w:r>
      <w:r w:rsidRPr="00D80C8C">
        <w:br/>
        <w:t>i odbioru robót budowlanych, stanowiących podstawę do realizacji przedmiotu umowy pn.:</w:t>
      </w:r>
      <w:r>
        <w:rPr>
          <w:b/>
        </w:rPr>
        <w:t xml:space="preserve"> </w:t>
      </w:r>
      <w:r w:rsidR="00D80C8C" w:rsidRPr="00FB11FF">
        <w:rPr>
          <w:b/>
        </w:rPr>
        <w:t>„</w:t>
      </w:r>
      <w:r w:rsidR="00D80C8C" w:rsidRPr="00FB11FF">
        <w:rPr>
          <w:b/>
          <w:bCs/>
          <w:shd w:val="clear" w:color="auto" w:fill="FFFFFF"/>
        </w:rPr>
        <w:t>Centra Innowacyjnej Edukacji</w:t>
      </w:r>
      <w:r w:rsidR="00D80C8C" w:rsidRPr="00FB11FF">
        <w:rPr>
          <w:b/>
          <w:bCs/>
          <w:shd w:val="clear" w:color="auto" w:fill="FFFFFF"/>
          <w:lang w:eastAsia="pl-PL"/>
        </w:rPr>
        <w:t xml:space="preserve"> (tzw. </w:t>
      </w:r>
      <w:proofErr w:type="spellStart"/>
      <w:r w:rsidR="00D80C8C" w:rsidRPr="00FB11FF">
        <w:rPr>
          <w:b/>
          <w:bCs/>
          <w:shd w:val="clear" w:color="auto" w:fill="FFFFFF"/>
          <w:lang w:eastAsia="pl-PL"/>
        </w:rPr>
        <w:t>Minikoperniki</w:t>
      </w:r>
      <w:proofErr w:type="spellEnd"/>
      <w:r w:rsidR="00D80C8C" w:rsidRPr="00FB11FF">
        <w:rPr>
          <w:b/>
          <w:bCs/>
          <w:shd w:val="clear" w:color="auto" w:fill="FFFFFF"/>
          <w:lang w:eastAsia="pl-PL"/>
        </w:rPr>
        <w:t>), podprojekt „Adaptacja budynków zlokalizowanych przy ul. W. Łokietka w Toruniu na potrzeby Centrum Nowoczesności Młyn Wiedzy, instytucji kultury prowadzącej innowacyjną edukację w regionie kujawsko- pomorskim””</w:t>
      </w:r>
      <w:r w:rsidR="00D80C8C" w:rsidRPr="00FB11FF">
        <w:rPr>
          <w:b/>
          <w:lang/>
        </w:rPr>
        <w:t>.</w:t>
      </w:r>
    </w:p>
    <w:p w:rsidR="00FB0204" w:rsidRDefault="00FB0204">
      <w:pPr>
        <w:pStyle w:val="Tekstpodstawowy"/>
        <w:rPr>
          <w:b/>
          <w:bCs/>
        </w:rPr>
      </w:pPr>
    </w:p>
    <w:p w:rsidR="00FB0204" w:rsidRDefault="00FB0204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t xml:space="preserve">Projekt budowlany (opracowanie wykonane przez </w:t>
      </w:r>
      <w:r>
        <w:rPr>
          <w:color w:val="000000"/>
          <w:sz w:val="20"/>
        </w:rPr>
        <w:t>KONSORCJUM</w:t>
      </w:r>
      <w:r>
        <w:rPr>
          <w:rFonts w:ascii="Aptifer Sans Com" w:hAnsi="Aptifer Sans Com" w:cs="Aptifer Sans Com"/>
          <w:color w:val="5B5B5B"/>
          <w:sz w:val="20"/>
        </w:rPr>
        <w:t xml:space="preserve"> </w:t>
      </w:r>
      <w:r>
        <w:rPr>
          <w:rFonts w:ascii="Aptifer Sans Com" w:hAnsi="Aptifer Sans Com" w:cs="Aptifer Sans Com"/>
          <w:b/>
          <w:color w:val="000000"/>
          <w:sz w:val="22"/>
        </w:rPr>
        <w:t>RDV ARCHITEKCI MICHAŁ RADWAŃSKI  i  GOŁĄBEK DALECZKO ARCHITEKCI s.c.</w:t>
      </w:r>
      <w:r>
        <w:t>)</w:t>
      </w:r>
    </w:p>
    <w:p w:rsidR="00FB0204" w:rsidRDefault="00FB0204">
      <w:pPr>
        <w:pStyle w:val="Tekstpodstawowywcity31"/>
      </w:pPr>
    </w:p>
    <w:p w:rsidR="00FB0204" w:rsidRDefault="00FB0204">
      <w:pPr>
        <w:pStyle w:val="Tekstpodstawowywcity31"/>
      </w:pPr>
    </w:p>
    <w:p w:rsidR="00FB0204" w:rsidRDefault="00FB0204">
      <w:pPr>
        <w:pStyle w:val="Tekstpodstawowywcity31"/>
      </w:pPr>
      <w:r>
        <w:t xml:space="preserve"> </w:t>
      </w:r>
    </w:p>
    <w:tbl>
      <w:tblPr>
        <w:tblW w:w="0" w:type="auto"/>
        <w:tblInd w:w="6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79"/>
        <w:gridCol w:w="4453"/>
      </w:tblGrid>
      <w:tr w:rsidR="00FB0204"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204" w:rsidRDefault="00FB0204">
            <w:pPr>
              <w:snapToGrid w:val="0"/>
            </w:pPr>
            <w:r>
              <w:t>branża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204" w:rsidRDefault="00FB0204">
            <w:pPr>
              <w:snapToGrid w:val="0"/>
            </w:pPr>
            <w:r>
              <w:t>Projektant</w:t>
            </w:r>
          </w:p>
        </w:tc>
      </w:tr>
      <w:tr w:rsidR="00FB0204"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204" w:rsidRDefault="00FB0204">
            <w:pPr>
              <w:snapToGrid w:val="0"/>
            </w:pPr>
            <w:r>
              <w:t>ARCHITEKTURA</w:t>
            </w:r>
          </w:p>
          <w:p w:rsidR="00FB0204" w:rsidRDefault="00FB0204"/>
          <w:p w:rsidR="00FB0204" w:rsidRDefault="00FB0204">
            <w:r>
              <w:t>KONSTRUKCJA</w:t>
            </w:r>
          </w:p>
          <w:p w:rsidR="00FB0204" w:rsidRDefault="00FB0204"/>
          <w:p w:rsidR="00FB0204" w:rsidRDefault="00FB0204">
            <w:r>
              <w:t>BR. SANITARNA</w:t>
            </w:r>
          </w:p>
          <w:p w:rsidR="00FB0204" w:rsidRDefault="00FB0204"/>
          <w:p w:rsidR="00FB0204" w:rsidRDefault="00FB0204">
            <w:r>
              <w:t xml:space="preserve">BR. ELEKTRYCZNA </w:t>
            </w:r>
          </w:p>
          <w:p w:rsidR="00FB0204" w:rsidRDefault="00FB0204"/>
          <w:p w:rsidR="00FB0204" w:rsidRDefault="00FB0204">
            <w:r>
              <w:t>BR. DROGOWA</w:t>
            </w:r>
          </w:p>
        </w:tc>
        <w:tc>
          <w:tcPr>
            <w:tcW w:w="4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204" w:rsidRDefault="00FB0204">
            <w:pPr>
              <w:snapToGrid w:val="0"/>
            </w:pPr>
            <w:r>
              <w:t>mgr inż. arch. M. Radwański</w:t>
            </w:r>
          </w:p>
          <w:p w:rsidR="00FB0204" w:rsidRDefault="00FB0204"/>
          <w:p w:rsidR="00FB0204" w:rsidRDefault="00FB0204">
            <w:r>
              <w:t>mgr inż. M. Nawrocki</w:t>
            </w:r>
          </w:p>
          <w:p w:rsidR="00FB0204" w:rsidRDefault="00FB0204"/>
          <w:p w:rsidR="00FB0204" w:rsidRDefault="00FB0204">
            <w:r>
              <w:t>inż. J. Jankowski</w:t>
            </w:r>
          </w:p>
          <w:p w:rsidR="00FB0204" w:rsidRDefault="00FB0204"/>
          <w:p w:rsidR="00FB0204" w:rsidRDefault="00FB0204">
            <w:r>
              <w:t xml:space="preserve"> M. Radomski</w:t>
            </w:r>
          </w:p>
          <w:p w:rsidR="00FB0204" w:rsidRDefault="00FB0204"/>
          <w:p w:rsidR="00FB0204" w:rsidRDefault="00FB0204">
            <w:r>
              <w:t>inż. H. Michalska</w:t>
            </w:r>
          </w:p>
        </w:tc>
      </w:tr>
    </w:tbl>
    <w:p w:rsidR="00FB0204" w:rsidRDefault="00FB0204"/>
    <w:p w:rsidR="00FB0204" w:rsidRDefault="00FB0204">
      <w:pPr>
        <w:ind w:left="720"/>
      </w:pPr>
      <w:r>
        <w:t xml:space="preserve">     </w:t>
      </w:r>
    </w:p>
    <w:p w:rsidR="00FB0204" w:rsidRDefault="00FB0204">
      <w:pPr>
        <w:ind w:left="720"/>
      </w:pPr>
      <w:r>
        <w:t xml:space="preserve">Opracowanie zawiera:  </w:t>
      </w:r>
    </w:p>
    <w:p w:rsidR="00FB0204" w:rsidRDefault="00FB0204">
      <w:pPr>
        <w:ind w:left="720"/>
      </w:pPr>
    </w:p>
    <w:p w:rsidR="00FB0204" w:rsidRDefault="00FB0204">
      <w:pPr>
        <w:tabs>
          <w:tab w:val="left" w:pos="360"/>
        </w:tabs>
        <w:jc w:val="both"/>
        <w:rPr>
          <w:szCs w:val="20"/>
          <w:shd w:val="clear" w:color="auto" w:fill="FFFFFF"/>
          <w:lang/>
        </w:rPr>
      </w:pPr>
      <w:r>
        <w:t xml:space="preserve">1. Tom I Projekt Zagospodarowania Terenu </w:t>
      </w:r>
    </w:p>
    <w:p w:rsidR="00FB0204" w:rsidRDefault="00FB0204">
      <w:pPr>
        <w:tabs>
          <w:tab w:val="left" w:pos="360"/>
        </w:tabs>
        <w:jc w:val="both"/>
        <w:rPr>
          <w:szCs w:val="20"/>
          <w:shd w:val="clear" w:color="auto" w:fill="FFFFFF"/>
          <w:lang/>
        </w:rPr>
      </w:pPr>
      <w:r>
        <w:rPr>
          <w:szCs w:val="20"/>
          <w:shd w:val="clear" w:color="auto" w:fill="FFFFFF"/>
          <w:lang/>
        </w:rPr>
        <w:t xml:space="preserve">2. </w:t>
      </w:r>
      <w:r>
        <w:rPr>
          <w:shd w:val="clear" w:color="auto" w:fill="FFFFFF"/>
        </w:rPr>
        <w:t>Tom II Projekt Architektoniczno-Budowlany</w:t>
      </w:r>
    </w:p>
    <w:p w:rsidR="00FB0204" w:rsidRDefault="00FB0204">
      <w:pPr>
        <w:tabs>
          <w:tab w:val="left" w:pos="360"/>
        </w:tabs>
        <w:jc w:val="both"/>
        <w:rPr>
          <w:szCs w:val="20"/>
          <w:shd w:val="clear" w:color="auto" w:fill="FFFFFF"/>
          <w:lang/>
        </w:rPr>
      </w:pPr>
      <w:r>
        <w:rPr>
          <w:szCs w:val="20"/>
          <w:shd w:val="clear" w:color="auto" w:fill="FFFFFF"/>
          <w:lang/>
        </w:rPr>
        <w:t xml:space="preserve">3. </w:t>
      </w:r>
      <w:r>
        <w:rPr>
          <w:shd w:val="clear" w:color="auto" w:fill="FFFFFF"/>
        </w:rPr>
        <w:t>Tom III Projekt Konstrukcji</w:t>
      </w:r>
    </w:p>
    <w:p w:rsidR="00FB0204" w:rsidRDefault="00FB0204">
      <w:pPr>
        <w:tabs>
          <w:tab w:val="left" w:pos="360"/>
        </w:tabs>
        <w:jc w:val="both"/>
        <w:rPr>
          <w:szCs w:val="20"/>
          <w:shd w:val="clear" w:color="auto" w:fill="FFFFFF"/>
          <w:lang/>
        </w:rPr>
      </w:pPr>
      <w:r>
        <w:rPr>
          <w:szCs w:val="20"/>
          <w:shd w:val="clear" w:color="auto" w:fill="FFFFFF"/>
          <w:lang/>
        </w:rPr>
        <w:t>4. Tom IV W</w:t>
      </w:r>
      <w:r>
        <w:rPr>
          <w:shd w:val="clear" w:color="auto" w:fill="FFFFFF"/>
        </w:rPr>
        <w:t xml:space="preserve">ewnętrzne Instalacje </w:t>
      </w:r>
      <w:proofErr w:type="spellStart"/>
      <w:r>
        <w:rPr>
          <w:shd w:val="clear" w:color="auto" w:fill="FFFFFF"/>
        </w:rPr>
        <w:t>Wod-Kan</w:t>
      </w:r>
      <w:proofErr w:type="spellEnd"/>
      <w:r>
        <w:rPr>
          <w:shd w:val="clear" w:color="auto" w:fill="FFFFFF"/>
        </w:rPr>
        <w:t xml:space="preserve"> i CCW </w:t>
      </w:r>
    </w:p>
    <w:p w:rsidR="00FB0204" w:rsidRDefault="00FB0204">
      <w:pPr>
        <w:tabs>
          <w:tab w:val="left" w:pos="360"/>
        </w:tabs>
        <w:jc w:val="both"/>
        <w:rPr>
          <w:szCs w:val="20"/>
          <w:shd w:val="clear" w:color="auto" w:fill="FFFFFF"/>
          <w:lang/>
        </w:rPr>
      </w:pPr>
      <w:r>
        <w:rPr>
          <w:szCs w:val="20"/>
          <w:shd w:val="clear" w:color="auto" w:fill="FFFFFF"/>
          <w:lang/>
        </w:rPr>
        <w:t xml:space="preserve">5. </w:t>
      </w:r>
      <w:r>
        <w:rPr>
          <w:shd w:val="clear" w:color="auto" w:fill="FFFFFF"/>
        </w:rPr>
        <w:t>Tom V Instalacja CO i CT</w:t>
      </w:r>
    </w:p>
    <w:p w:rsidR="00FB0204" w:rsidRDefault="00FB0204">
      <w:pPr>
        <w:tabs>
          <w:tab w:val="left" w:pos="360"/>
        </w:tabs>
        <w:jc w:val="both"/>
        <w:rPr>
          <w:shd w:val="clear" w:color="auto" w:fill="FFFFFF"/>
        </w:rPr>
      </w:pPr>
      <w:r>
        <w:rPr>
          <w:szCs w:val="20"/>
          <w:shd w:val="clear" w:color="auto" w:fill="FFFFFF"/>
          <w:lang/>
        </w:rPr>
        <w:t xml:space="preserve">6. </w:t>
      </w:r>
      <w:r>
        <w:rPr>
          <w:shd w:val="clear" w:color="auto" w:fill="FFFFFF"/>
        </w:rPr>
        <w:t>Tom VI Instalacja Wentylacji Mechanicznej i Klimatyzacji</w:t>
      </w:r>
    </w:p>
    <w:p w:rsidR="00FB0204" w:rsidRDefault="00FB0204">
      <w:pPr>
        <w:tabs>
          <w:tab w:val="left" w:pos="36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7. Tom VII Instalacje Elektryczne Wewnętrzne</w:t>
      </w:r>
    </w:p>
    <w:p w:rsidR="00FB0204" w:rsidRDefault="00FB0204">
      <w:pPr>
        <w:tabs>
          <w:tab w:val="left" w:pos="36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8. Tom VIII Instalacja Systemu Alarmu </w:t>
      </w:r>
      <w:proofErr w:type="spellStart"/>
      <w:r>
        <w:rPr>
          <w:shd w:val="clear" w:color="auto" w:fill="FFFFFF"/>
        </w:rPr>
        <w:t>Pozarowego</w:t>
      </w:r>
      <w:proofErr w:type="spellEnd"/>
    </w:p>
    <w:p w:rsidR="00FB0204" w:rsidRDefault="00FB0204">
      <w:pPr>
        <w:tabs>
          <w:tab w:val="left" w:pos="36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9. Tom IX Instalacja Dźwiękowego Systemu Ostrzegawczego</w:t>
      </w:r>
    </w:p>
    <w:p w:rsidR="00FB0204" w:rsidRDefault="00FB0204">
      <w:pPr>
        <w:tabs>
          <w:tab w:val="left" w:pos="36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10. Tom X Instalacja Kontroli Dostępu i Sygnalizacji Napadu i Włamania</w:t>
      </w:r>
    </w:p>
    <w:p w:rsidR="00FB0204" w:rsidRDefault="00FB0204">
      <w:pPr>
        <w:tabs>
          <w:tab w:val="left" w:pos="36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11. Tom XI Instalacja Automatyki Budynkowej</w:t>
      </w:r>
    </w:p>
    <w:p w:rsidR="00FB0204" w:rsidRDefault="00FB0204">
      <w:pPr>
        <w:tabs>
          <w:tab w:val="left" w:pos="36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12. Tom XII Instalacja Sieci Strukturalnej</w:t>
      </w:r>
    </w:p>
    <w:p w:rsidR="00FB0204" w:rsidRDefault="00FB0204">
      <w:pPr>
        <w:tabs>
          <w:tab w:val="left" w:pos="360"/>
        </w:tabs>
        <w:jc w:val="both"/>
      </w:pPr>
      <w:r>
        <w:rPr>
          <w:shd w:val="clear" w:color="auto" w:fill="FFFFFF"/>
        </w:rPr>
        <w:t>13. Tom XIII Instalacja Telewizji Przemysłowej</w:t>
      </w:r>
    </w:p>
    <w:p w:rsidR="00FB0204" w:rsidRDefault="00FB0204">
      <w:pPr>
        <w:tabs>
          <w:tab w:val="left" w:pos="360"/>
        </w:tabs>
        <w:jc w:val="both"/>
      </w:pPr>
      <w:r>
        <w:t xml:space="preserve">14. Specyfikacje techniczne wykonania i odbioru robót budowlanych. </w:t>
      </w:r>
    </w:p>
    <w:p w:rsidR="00FB0204" w:rsidRDefault="00FB0204">
      <w:pPr>
        <w:tabs>
          <w:tab w:val="left" w:pos="360"/>
        </w:tabs>
        <w:jc w:val="both"/>
      </w:pPr>
    </w:p>
    <w:p w:rsidR="00FB0204" w:rsidRDefault="00FB0204">
      <w:pPr>
        <w:ind w:left="720"/>
      </w:pPr>
    </w:p>
    <w:sectPr w:rsidR="00FB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ifer Sans Com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eastAsia="Times New Roman" w:cs="Times New Roman"/>
        <w:sz w:val="24"/>
        <w:szCs w:val="24"/>
        <w:lang w:val="pl-PL" w:bidi="ar-SA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80C8C"/>
    <w:rsid w:val="004923B3"/>
    <w:rsid w:val="00D80C8C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sz w:val="24"/>
      <w:szCs w:val="24"/>
      <w:lang w:val="pl-PL" w:bidi="ar-S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 w:hanging="720"/>
    </w:pPr>
  </w:style>
  <w:style w:type="paragraph" w:customStyle="1" w:styleId="Tekstpodstawowywcity21">
    <w:name w:val="Tekst podstawowy wcięty 21"/>
    <w:basedOn w:val="Normalny"/>
    <w:pPr>
      <w:ind w:left="1080" w:hanging="360"/>
    </w:pPr>
  </w:style>
  <w:style w:type="paragraph" w:customStyle="1" w:styleId="Tekstpodstawowywcity31">
    <w:name w:val="Tekst podstawowy wcięty 31"/>
    <w:basedOn w:val="Normalny"/>
    <w:pPr>
      <w:ind w:left="360"/>
      <w:jc w:val="both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J.Nosewicz</cp:lastModifiedBy>
  <cp:revision>2</cp:revision>
  <cp:lastPrinted>2010-07-21T10:23:00Z</cp:lastPrinted>
  <dcterms:created xsi:type="dcterms:W3CDTF">2017-07-21T08:18:00Z</dcterms:created>
  <dcterms:modified xsi:type="dcterms:W3CDTF">2017-07-21T08:18:00Z</dcterms:modified>
</cp:coreProperties>
</file>