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5 do SIWZ - wzór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OŚWIADCZENIE WYKONAWCY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o braku podstaw do wykluczenia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(imię i nazwisko składającego oświadczenie)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będąc upoważnionym do reprezentowania Wykonawcy: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wdrożenie systemu sprzedaży i rezerwacji biletów wraz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 </w:t>
      </w:r>
      <w:r>
        <w:rPr>
          <w:rFonts w:ascii="Tahoma" w:hAnsi="Tahoma" w:cs="Tahoma"/>
          <w:color w:val="000000"/>
        </w:rPr>
        <w:br/>
      </w:r>
      <w:r w:rsidRPr="00527390">
        <w:rPr>
          <w:rFonts w:ascii="Tahoma" w:hAnsi="Tahoma" w:cs="Tahoma"/>
          <w:b/>
          <w:bCs/>
          <w:color w:val="000000"/>
        </w:rPr>
        <w:t>o ś w i a d c z a m</w:t>
      </w:r>
      <w:r w:rsidRPr="00527390">
        <w:rPr>
          <w:rFonts w:ascii="Tahoma" w:hAnsi="Tahoma" w:cs="Tahoma"/>
          <w:color w:val="000000"/>
        </w:rPr>
        <w:t xml:space="preserve">, że na dzień składania ofert nie ma podstaw do wykluczenia Wykonawcy, którego reprezentuje, z powodu niespełnienia warunków, o których mowa w art. 24 ustawy z dnia 29 stycznia 2004 r. – Prawo zamówień publicznych (tekst jednolity Dz. U. z 2010 r. Nr 113, poz. 759 z </w:t>
      </w:r>
      <w:proofErr w:type="spellStart"/>
      <w:r w:rsidRPr="00527390">
        <w:rPr>
          <w:rFonts w:ascii="Tahoma" w:hAnsi="Tahoma" w:cs="Tahoma"/>
          <w:color w:val="000000"/>
        </w:rPr>
        <w:t>późn</w:t>
      </w:r>
      <w:proofErr w:type="spellEnd"/>
      <w:r w:rsidRPr="00527390">
        <w:rPr>
          <w:rFonts w:ascii="Tahoma" w:hAnsi="Tahoma" w:cs="Tahoma"/>
          <w:color w:val="000000"/>
        </w:rPr>
        <w:t>. zm.), na co przedkładam stosowne załączniki.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Lista załączników: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1……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2……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  <w:r w:rsidRPr="00527390">
        <w:rPr>
          <w:rFonts w:ascii="Tahoma" w:hAnsi="Tahoma" w:cs="Tahoma"/>
          <w:color w:val="000000"/>
        </w:rPr>
        <w:t>do reprezentowania Wykonawcy</w:t>
      </w:r>
    </w:p>
    <w:p w:rsidR="00CF3CAD" w:rsidRPr="00527390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CF3CAD" w:rsidRDefault="00CF3CAD" w:rsidP="00CF3C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FF72BE" w:rsidRDefault="00072C55">
      <w:bookmarkStart w:id="0" w:name="_GoBack"/>
      <w:bookmarkEnd w:id="0"/>
    </w:p>
    <w:sectPr w:rsidR="00FF7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55" w:rsidRDefault="00072C55" w:rsidP="00CF3CAD">
      <w:pPr>
        <w:spacing w:after="0" w:line="240" w:lineRule="auto"/>
      </w:pPr>
      <w:r>
        <w:separator/>
      </w:r>
    </w:p>
  </w:endnote>
  <w:endnote w:type="continuationSeparator" w:id="0">
    <w:p w:rsidR="00072C55" w:rsidRDefault="00072C55" w:rsidP="00CF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AD" w:rsidRDefault="00CF3CAD" w:rsidP="00CF3CAD">
    <w:pPr>
      <w:pStyle w:val="Stopka"/>
      <w:tabs>
        <w:tab w:val="clear" w:pos="4536"/>
        <w:tab w:val="clear" w:pos="9072"/>
        <w:tab w:val="left" w:pos="1875"/>
      </w:tabs>
    </w:pPr>
    <w:r>
      <w:rPr>
        <w:noProof/>
        <w:lang w:eastAsia="pl-PL"/>
      </w:rPr>
      <w:drawing>
        <wp:inline distT="0" distB="0" distL="0" distR="0" wp14:anchorId="50B909D7" wp14:editId="65BB5E6F">
          <wp:extent cx="5753100" cy="74676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CAD" w:rsidRDefault="00CF3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55" w:rsidRDefault="00072C55" w:rsidP="00CF3CAD">
      <w:pPr>
        <w:spacing w:after="0" w:line="240" w:lineRule="auto"/>
      </w:pPr>
      <w:r>
        <w:separator/>
      </w:r>
    </w:p>
  </w:footnote>
  <w:footnote w:type="continuationSeparator" w:id="0">
    <w:p w:rsidR="00072C55" w:rsidRDefault="00072C55" w:rsidP="00CF3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D"/>
    <w:rsid w:val="00072C55"/>
    <w:rsid w:val="00634DFF"/>
    <w:rsid w:val="00A93E90"/>
    <w:rsid w:val="00C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CA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F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CAD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CA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F3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CAD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2013-02-28T12:44:00Z</dcterms:created>
  <dcterms:modified xsi:type="dcterms:W3CDTF">2013-02-28T12:44:00Z</dcterms:modified>
</cp:coreProperties>
</file>